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E8" w:rsidRDefault="00B13DE8" w:rsidP="00B13DE8">
      <w:pPr>
        <w:widowControl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2713AD">
        <w:rPr>
          <w:rFonts w:ascii="Times New Roman" w:eastAsia="標楷體" w:hAnsi="Times New Roman" w:hint="eastAsia"/>
          <w:b/>
          <w:sz w:val="32"/>
          <w:szCs w:val="32"/>
        </w:rPr>
        <w:t>輔</w:t>
      </w:r>
      <w:r w:rsidRPr="002713AD">
        <w:rPr>
          <w:rFonts w:ascii="Times New Roman" w:eastAsia="標楷體" w:hAnsi="Times New Roman"/>
          <w:b/>
          <w:sz w:val="32"/>
          <w:szCs w:val="32"/>
        </w:rPr>
        <w:t>仁大學</w:t>
      </w:r>
      <w:r w:rsidRPr="004C486E">
        <w:rPr>
          <w:rFonts w:ascii="Times New Roman" w:eastAsia="標楷體" w:hAnsi="Times New Roman" w:hint="eastAsia"/>
          <w:b/>
          <w:sz w:val="32"/>
          <w:szCs w:val="32"/>
        </w:rPr>
        <w:t>社會科學院</w:t>
      </w:r>
      <w:r w:rsidR="00A86646">
        <w:rPr>
          <w:rFonts w:ascii="Times New Roman" w:eastAsia="標楷體" w:hAnsi="Times New Roman" w:hint="eastAsia"/>
          <w:b/>
          <w:sz w:val="32"/>
          <w:szCs w:val="32"/>
        </w:rPr>
        <w:t>文曄</w:t>
      </w:r>
      <w:r w:rsidRPr="002713AD">
        <w:rPr>
          <w:rFonts w:ascii="Times New Roman" w:eastAsia="標楷體" w:hAnsi="Times New Roman" w:hint="eastAsia"/>
          <w:b/>
          <w:sz w:val="32"/>
          <w:szCs w:val="32"/>
        </w:rPr>
        <w:t>學</w:t>
      </w:r>
      <w:bookmarkStart w:id="0" w:name="_GoBack"/>
      <w:bookmarkEnd w:id="0"/>
      <w:r w:rsidRPr="002713AD">
        <w:rPr>
          <w:rFonts w:ascii="Times New Roman" w:eastAsia="標楷體" w:hAnsi="Times New Roman" w:hint="eastAsia"/>
          <w:b/>
          <w:sz w:val="32"/>
          <w:szCs w:val="32"/>
        </w:rPr>
        <w:t>生</w:t>
      </w:r>
      <w:r w:rsidRPr="002713AD">
        <w:rPr>
          <w:rFonts w:ascii="Times New Roman" w:eastAsia="標楷體" w:hAnsi="Times New Roman"/>
          <w:b/>
          <w:sz w:val="32"/>
          <w:szCs w:val="32"/>
        </w:rPr>
        <w:t>自主學習</w:t>
      </w:r>
      <w:r w:rsidRPr="002713AD">
        <w:rPr>
          <w:rFonts w:ascii="Times New Roman" w:eastAsia="標楷體" w:hAnsi="Times New Roman" w:hint="eastAsia"/>
          <w:b/>
          <w:sz w:val="32"/>
          <w:szCs w:val="32"/>
        </w:rPr>
        <w:t>計畫</w:t>
      </w:r>
      <w:r>
        <w:rPr>
          <w:rFonts w:ascii="Times New Roman" w:eastAsia="標楷體" w:hAnsi="Times New Roman" w:hint="eastAsia"/>
          <w:b/>
          <w:sz w:val="32"/>
          <w:szCs w:val="32"/>
        </w:rPr>
        <w:t>成</w:t>
      </w:r>
      <w:r>
        <w:rPr>
          <w:rFonts w:ascii="Times New Roman" w:eastAsia="標楷體" w:hAnsi="Times New Roman"/>
          <w:b/>
          <w:sz w:val="32"/>
          <w:szCs w:val="32"/>
        </w:rPr>
        <w:t>果報告書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368"/>
        <w:gridCol w:w="2752"/>
      </w:tblGrid>
      <w:tr w:rsidR="00B13DE8" w:rsidRPr="002713AD" w:rsidTr="00A86646">
        <w:trPr>
          <w:jc w:val="center"/>
        </w:trPr>
        <w:tc>
          <w:tcPr>
            <w:tcW w:w="2074" w:type="dxa"/>
            <w:vAlign w:val="center"/>
          </w:tcPr>
          <w:p w:rsidR="00B13DE8" w:rsidRPr="002713AD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畫申請人</w:t>
            </w:r>
          </w:p>
        </w:tc>
        <w:tc>
          <w:tcPr>
            <w:tcW w:w="2074" w:type="dxa"/>
            <w:vAlign w:val="center"/>
          </w:tcPr>
          <w:p w:rsidR="00B13DE8" w:rsidRPr="002713AD" w:rsidRDefault="00B13DE8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68" w:type="dxa"/>
            <w:vAlign w:val="center"/>
          </w:tcPr>
          <w:p w:rsidR="00B13DE8" w:rsidRPr="00DE1377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E1377">
              <w:rPr>
                <w:rFonts w:ascii="Times New Roman" w:eastAsia="標楷體" w:hAnsi="Times New Roman"/>
                <w:sz w:val="28"/>
                <w:szCs w:val="28"/>
              </w:rPr>
              <w:t>核定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獎勵</w:t>
            </w:r>
            <w:r w:rsidRPr="00DE1377">
              <w:rPr>
                <w:rFonts w:ascii="Times New Roman" w:eastAsia="標楷體" w:hAnsi="Times New Roman"/>
                <w:sz w:val="28"/>
                <w:szCs w:val="28"/>
              </w:rPr>
              <w:t>金額</w:t>
            </w:r>
          </w:p>
        </w:tc>
        <w:tc>
          <w:tcPr>
            <w:tcW w:w="2752" w:type="dxa"/>
            <w:vAlign w:val="center"/>
          </w:tcPr>
          <w:p w:rsidR="00B13DE8" w:rsidRPr="002713AD" w:rsidRDefault="00B13DE8" w:rsidP="00656004">
            <w:pPr>
              <w:widowControl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</w:tr>
      <w:tr w:rsidR="00B13DE8" w:rsidRPr="002713AD" w:rsidTr="00A86646">
        <w:trPr>
          <w:jc w:val="center"/>
        </w:trPr>
        <w:tc>
          <w:tcPr>
            <w:tcW w:w="2074" w:type="dxa"/>
            <w:vAlign w:val="center"/>
          </w:tcPr>
          <w:p w:rsidR="00B13DE8" w:rsidRPr="002713AD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713AD">
              <w:rPr>
                <w:rFonts w:ascii="Times New Roman" w:eastAsia="標楷體" w:hAnsi="Times New Roman" w:hint="eastAsia"/>
                <w:sz w:val="28"/>
                <w:szCs w:val="28"/>
              </w:rPr>
              <w:t>計</w:t>
            </w:r>
            <w:r w:rsidRPr="002713AD">
              <w:rPr>
                <w:rFonts w:ascii="Times New Roman" w:eastAsia="標楷體" w:hAnsi="Times New Roman"/>
                <w:sz w:val="28"/>
                <w:szCs w:val="28"/>
              </w:rPr>
              <w:t>畫名稱</w:t>
            </w:r>
          </w:p>
        </w:tc>
        <w:tc>
          <w:tcPr>
            <w:tcW w:w="7194" w:type="dxa"/>
            <w:gridSpan w:val="3"/>
            <w:vAlign w:val="center"/>
          </w:tcPr>
          <w:p w:rsidR="00B13DE8" w:rsidRPr="002713AD" w:rsidRDefault="00B13DE8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3DE8" w:rsidRPr="002713AD" w:rsidTr="00A86646">
        <w:trPr>
          <w:jc w:val="center"/>
        </w:trPr>
        <w:tc>
          <w:tcPr>
            <w:tcW w:w="2074" w:type="dxa"/>
            <w:vAlign w:val="center"/>
          </w:tcPr>
          <w:p w:rsidR="00B13DE8" w:rsidRPr="002713AD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執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行期間</w:t>
            </w:r>
          </w:p>
        </w:tc>
        <w:tc>
          <w:tcPr>
            <w:tcW w:w="7194" w:type="dxa"/>
            <w:gridSpan w:val="3"/>
            <w:vAlign w:val="center"/>
          </w:tcPr>
          <w:p w:rsidR="00B13DE8" w:rsidRPr="002713AD" w:rsidRDefault="00B13DE8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日　</w:t>
            </w:r>
            <w:r>
              <w:rPr>
                <w:rFonts w:ascii="Times New Roman" w:eastAsia="標楷體" w:hAnsi="Times New Roman"/>
                <w:szCs w:val="24"/>
              </w:rPr>
              <w:t xml:space="preserve">　至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  <w:tr w:rsidR="00B13DE8" w:rsidRPr="002713AD" w:rsidTr="00A86646">
        <w:trPr>
          <w:trHeight w:val="2880"/>
          <w:jc w:val="center"/>
        </w:trPr>
        <w:tc>
          <w:tcPr>
            <w:tcW w:w="2074" w:type="dxa"/>
            <w:vAlign w:val="center"/>
          </w:tcPr>
          <w:p w:rsidR="00B13DE8" w:rsidRPr="002713AD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預計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成效</w:t>
            </w:r>
          </w:p>
        </w:tc>
        <w:tc>
          <w:tcPr>
            <w:tcW w:w="7194" w:type="dxa"/>
            <w:gridSpan w:val="3"/>
            <w:vAlign w:val="center"/>
          </w:tcPr>
          <w:p w:rsidR="00B13DE8" w:rsidRPr="002713AD" w:rsidRDefault="00B13DE8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3DE8" w:rsidRPr="002713AD" w:rsidTr="00A86646">
        <w:trPr>
          <w:trHeight w:val="7939"/>
          <w:jc w:val="center"/>
        </w:trPr>
        <w:tc>
          <w:tcPr>
            <w:tcW w:w="2074" w:type="dxa"/>
            <w:vAlign w:val="center"/>
          </w:tcPr>
          <w:p w:rsidR="00B13DE8" w:rsidRPr="002713AD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實際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成果</w:t>
            </w:r>
          </w:p>
        </w:tc>
        <w:tc>
          <w:tcPr>
            <w:tcW w:w="7194" w:type="dxa"/>
            <w:gridSpan w:val="3"/>
            <w:vAlign w:val="center"/>
          </w:tcPr>
          <w:p w:rsidR="00B13DE8" w:rsidRPr="002713AD" w:rsidRDefault="00B13DE8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 w:rsidRPr="002713AD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（含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各次</w:t>
            </w:r>
            <w:r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活動名稱及說明</w:t>
            </w:r>
            <w:r w:rsidRPr="002713AD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）</w:t>
            </w:r>
          </w:p>
        </w:tc>
      </w:tr>
      <w:tr w:rsidR="00B13DE8" w:rsidRPr="002713AD" w:rsidTr="00A86646">
        <w:trPr>
          <w:trHeight w:val="6653"/>
          <w:jc w:val="center"/>
        </w:trPr>
        <w:tc>
          <w:tcPr>
            <w:tcW w:w="2074" w:type="dxa"/>
            <w:vAlign w:val="center"/>
          </w:tcPr>
          <w:p w:rsidR="00B13DE8" w:rsidRPr="002713AD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檢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討及改善</w:t>
            </w:r>
          </w:p>
        </w:tc>
        <w:tc>
          <w:tcPr>
            <w:tcW w:w="7194" w:type="dxa"/>
            <w:gridSpan w:val="3"/>
            <w:vAlign w:val="center"/>
          </w:tcPr>
          <w:p w:rsidR="00B13DE8" w:rsidRPr="002713AD" w:rsidRDefault="00B13DE8" w:rsidP="00656004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  <w:r w:rsidRPr="002713AD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（含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成</w:t>
            </w:r>
            <w:r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效說明、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此項</w:t>
            </w:r>
            <w:r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計畫可長期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施</w:t>
            </w:r>
            <w:r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行之可能性</w:t>
            </w:r>
            <w:r w:rsidRPr="002713AD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）</w:t>
            </w:r>
          </w:p>
        </w:tc>
      </w:tr>
      <w:tr w:rsidR="00B13DE8" w:rsidRPr="002713AD" w:rsidTr="00A86646">
        <w:trPr>
          <w:trHeight w:val="6081"/>
          <w:jc w:val="center"/>
        </w:trPr>
        <w:tc>
          <w:tcPr>
            <w:tcW w:w="2074" w:type="dxa"/>
            <w:vAlign w:val="center"/>
          </w:tcPr>
          <w:p w:rsidR="00B13DE8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成果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分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享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方式</w:t>
            </w:r>
          </w:p>
        </w:tc>
        <w:tc>
          <w:tcPr>
            <w:tcW w:w="7194" w:type="dxa"/>
            <w:gridSpan w:val="3"/>
            <w:vAlign w:val="center"/>
          </w:tcPr>
          <w:p w:rsidR="00B13DE8" w:rsidRPr="002713AD" w:rsidRDefault="00B13DE8" w:rsidP="00656004">
            <w:pPr>
              <w:widowControl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E269E3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請詳</w:t>
            </w:r>
            <w:r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列說明，以利活動安排</w:t>
            </w:r>
            <w:r w:rsidRPr="00E269E3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）</w:t>
            </w:r>
          </w:p>
        </w:tc>
      </w:tr>
    </w:tbl>
    <w:p w:rsidR="00B13DE8" w:rsidRPr="002713AD" w:rsidRDefault="00B13DE8" w:rsidP="00B13DE8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＊</w:t>
      </w:r>
      <w:r>
        <w:rPr>
          <w:rFonts w:ascii="Times New Roman" w:eastAsia="標楷體" w:hAnsi="Times New Roman"/>
        </w:rPr>
        <w:t>表格可</w:t>
      </w:r>
      <w:r>
        <w:rPr>
          <w:rFonts w:ascii="Times New Roman" w:eastAsia="標楷體" w:hAnsi="Times New Roman" w:hint="eastAsia"/>
        </w:rPr>
        <w:t>依其</w:t>
      </w:r>
      <w:r>
        <w:rPr>
          <w:rFonts w:ascii="Times New Roman" w:eastAsia="標楷體" w:hAnsi="Times New Roman"/>
        </w:rPr>
        <w:t>內容多</w:t>
      </w:r>
      <w:r>
        <w:rPr>
          <w:rFonts w:ascii="Times New Roman" w:eastAsia="標楷體" w:hAnsi="Times New Roman" w:hint="eastAsia"/>
        </w:rPr>
        <w:t>寡</w:t>
      </w:r>
      <w:r>
        <w:rPr>
          <w:rFonts w:ascii="Times New Roman" w:eastAsia="標楷體" w:hAnsi="Times New Roman"/>
        </w:rPr>
        <w:t>自行調整</w:t>
      </w:r>
      <w:r>
        <w:rPr>
          <w:rFonts w:ascii="Times New Roman" w:eastAsia="標楷體" w:hAnsi="Times New Roman" w:hint="eastAsia"/>
        </w:rPr>
        <w:t>行</w:t>
      </w:r>
      <w:r>
        <w:rPr>
          <w:rFonts w:ascii="Times New Roman" w:eastAsia="標楷體" w:hAnsi="Times New Roman"/>
        </w:rPr>
        <w:t>列</w:t>
      </w:r>
      <w:r>
        <w:rPr>
          <w:rFonts w:ascii="Times New Roman" w:eastAsia="標楷體" w:hAnsi="Times New Roman" w:hint="eastAsia"/>
        </w:rPr>
        <w:t>。</w:t>
      </w:r>
    </w:p>
    <w:p w:rsidR="005F4A66" w:rsidRPr="00B13DE8" w:rsidRDefault="00755CC4" w:rsidP="00B13DE8">
      <w:pPr>
        <w:pStyle w:val="a3"/>
        <w:spacing w:afterLines="50" w:after="180"/>
        <w:ind w:leftChars="0" w:left="1064"/>
      </w:pPr>
    </w:p>
    <w:sectPr w:rsidR="005F4A66" w:rsidRPr="00B13DE8" w:rsidSect="00B13DE8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CC4" w:rsidRDefault="00755CC4" w:rsidP="00251930">
      <w:r>
        <w:separator/>
      </w:r>
    </w:p>
  </w:endnote>
  <w:endnote w:type="continuationSeparator" w:id="0">
    <w:p w:rsidR="00755CC4" w:rsidRDefault="00755CC4" w:rsidP="0025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CC4" w:rsidRDefault="00755CC4" w:rsidP="00251930">
      <w:r>
        <w:separator/>
      </w:r>
    </w:p>
  </w:footnote>
  <w:footnote w:type="continuationSeparator" w:id="0">
    <w:p w:rsidR="00755CC4" w:rsidRDefault="00755CC4" w:rsidP="00251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74F82"/>
    <w:multiLevelType w:val="hybridMultilevel"/>
    <w:tmpl w:val="517C9796"/>
    <w:lvl w:ilvl="0" w:tplc="E3B8CF84">
      <w:start w:val="1"/>
      <w:numFmt w:val="taiwaneseCountingThousand"/>
      <w:lvlText w:val="第%1條"/>
      <w:lvlJc w:val="left"/>
      <w:pPr>
        <w:ind w:left="960" w:hanging="960"/>
      </w:pPr>
      <w:rPr>
        <w:rFonts w:ascii="標楷體" w:eastAsia="標楷體" w:hAnsi="標楷體" w:hint="default"/>
        <w:strike w:val="0"/>
      </w:rPr>
    </w:lvl>
    <w:lvl w:ilvl="1" w:tplc="489AC7A0">
      <w:start w:val="1"/>
      <w:numFmt w:val="taiwaneseCountingThousand"/>
      <w:lvlText w:val="%2、"/>
      <w:lvlJc w:val="left"/>
      <w:pPr>
        <w:ind w:left="1929" w:hanging="456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455059FB"/>
    <w:multiLevelType w:val="multilevel"/>
    <w:tmpl w:val="516056A0"/>
    <w:lvl w:ilvl="0">
      <w:start w:val="106"/>
      <w:numFmt w:val="decimal"/>
      <w:lvlText w:val="%1"/>
      <w:lvlJc w:val="left"/>
      <w:pPr>
        <w:ind w:left="800" w:hanging="80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800" w:hanging="80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800" w:hanging="8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0" w:hanging="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290950"/>
    <w:multiLevelType w:val="hybridMultilevel"/>
    <w:tmpl w:val="5FE8C94A"/>
    <w:lvl w:ilvl="0" w:tplc="4D24C3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sz w:val="24"/>
        <w:lang w:val="en-US"/>
      </w:rPr>
    </w:lvl>
    <w:lvl w:ilvl="1" w:tplc="93F6D420">
      <w:start w:val="1"/>
      <w:numFmt w:val="taiwaneseCountingThousand"/>
      <w:lvlText w:val="（%2）"/>
      <w:lvlJc w:val="left"/>
      <w:pPr>
        <w:tabs>
          <w:tab w:val="num" w:pos="1447"/>
        </w:tabs>
        <w:ind w:left="1447" w:hanging="907"/>
      </w:pPr>
      <w:rPr>
        <w:rFonts w:eastAsia="標楷體" w:hint="eastAsia"/>
        <w:b w:val="0"/>
        <w:sz w:val="24"/>
        <w:lang w:val="en-US"/>
      </w:rPr>
    </w:lvl>
    <w:lvl w:ilvl="2" w:tplc="73888E10">
      <w:start w:val="1"/>
      <w:numFmt w:val="decimal"/>
      <w:lvlText w:val="%3."/>
      <w:lvlJc w:val="left"/>
      <w:pPr>
        <w:tabs>
          <w:tab w:val="num" w:pos="1267"/>
        </w:tabs>
        <w:ind w:left="1191" w:hanging="284"/>
      </w:pPr>
      <w:rPr>
        <w:rFonts w:hint="eastAsia"/>
        <w:b/>
        <w:sz w:val="24"/>
      </w:rPr>
    </w:lvl>
    <w:lvl w:ilvl="3" w:tplc="93F6D420">
      <w:start w:val="1"/>
      <w:numFmt w:val="taiwaneseCountingThousand"/>
      <w:lvlText w:val="（%4）"/>
      <w:lvlJc w:val="left"/>
      <w:pPr>
        <w:tabs>
          <w:tab w:val="num" w:pos="1920"/>
        </w:tabs>
        <w:ind w:left="1920" w:hanging="480"/>
      </w:pPr>
      <w:rPr>
        <w:rFonts w:eastAsia="標楷體" w:hint="eastAsia"/>
        <w:b w:val="0"/>
        <w:color w:val="000000"/>
        <w:sz w:val="24"/>
        <w:lang w:val="en-US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</w:lvl>
    <w:lvl w:ilvl="5" w:tplc="9C5CE4F4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7F"/>
    <w:rsid w:val="00003547"/>
    <w:rsid w:val="000045BC"/>
    <w:rsid w:val="00022BA4"/>
    <w:rsid w:val="00023EAB"/>
    <w:rsid w:val="000D5922"/>
    <w:rsid w:val="001227F7"/>
    <w:rsid w:val="00251930"/>
    <w:rsid w:val="00345EDF"/>
    <w:rsid w:val="003C657F"/>
    <w:rsid w:val="004209A5"/>
    <w:rsid w:val="004912C5"/>
    <w:rsid w:val="004C27CC"/>
    <w:rsid w:val="00590E0C"/>
    <w:rsid w:val="00660D03"/>
    <w:rsid w:val="00692255"/>
    <w:rsid w:val="006F4ED6"/>
    <w:rsid w:val="00724753"/>
    <w:rsid w:val="00755CC4"/>
    <w:rsid w:val="00797E42"/>
    <w:rsid w:val="007D65FE"/>
    <w:rsid w:val="00825931"/>
    <w:rsid w:val="00833C85"/>
    <w:rsid w:val="008422BC"/>
    <w:rsid w:val="008E4CE4"/>
    <w:rsid w:val="00970CC7"/>
    <w:rsid w:val="009753F3"/>
    <w:rsid w:val="00A86646"/>
    <w:rsid w:val="00B13DE8"/>
    <w:rsid w:val="00BF0E90"/>
    <w:rsid w:val="00D71DE2"/>
    <w:rsid w:val="00E9669C"/>
    <w:rsid w:val="00EF33F0"/>
    <w:rsid w:val="00F04C0F"/>
    <w:rsid w:val="00F2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7DFA24-BAFA-4E4D-A12C-8B068A58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57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51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19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1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1930"/>
    <w:rPr>
      <w:sz w:val="20"/>
      <w:szCs w:val="20"/>
    </w:rPr>
  </w:style>
  <w:style w:type="table" w:styleId="a8">
    <w:name w:val="Table Grid"/>
    <w:basedOn w:val="a1"/>
    <w:uiPriority w:val="39"/>
    <w:rsid w:val="00B1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P8Z77-V</dc:creator>
  <cp:lastModifiedBy>USER</cp:lastModifiedBy>
  <cp:revision>2</cp:revision>
  <dcterms:created xsi:type="dcterms:W3CDTF">2018-02-07T07:53:00Z</dcterms:created>
  <dcterms:modified xsi:type="dcterms:W3CDTF">2018-02-07T07:53:00Z</dcterms:modified>
</cp:coreProperties>
</file>